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9C0" w:rsidRPr="00AF614F" w:rsidRDefault="00582CF2" w:rsidP="00C47BD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Як запобігти захворюванню</w:t>
      </w:r>
      <w:r w:rsidR="00CE01A2" w:rsidRPr="00AF614F">
        <w:rPr>
          <w:rFonts w:ascii="Times New Roman" w:hAnsi="Times New Roman" w:cs="Times New Roman"/>
          <w:b/>
          <w:bCs/>
          <w:sz w:val="28"/>
          <w:szCs w:val="28"/>
        </w:rPr>
        <w:t xml:space="preserve"> на  сальмонельоз в закладах освіти</w:t>
      </w:r>
    </w:p>
    <w:p w:rsidR="001F67FB" w:rsidRPr="009C4424" w:rsidRDefault="001F67FB" w:rsidP="00AF6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01A2" w:rsidRPr="009C4424" w:rsidRDefault="00CE01A2" w:rsidP="00AF6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 xml:space="preserve">Головне управління </w:t>
      </w:r>
      <w:proofErr w:type="spellStart"/>
      <w:r w:rsidRPr="009C4424">
        <w:rPr>
          <w:rFonts w:ascii="Times New Roman" w:hAnsi="Times New Roman" w:cs="Times New Roman"/>
          <w:sz w:val="26"/>
          <w:szCs w:val="26"/>
        </w:rPr>
        <w:t>Держпродспоживслужби</w:t>
      </w:r>
      <w:proofErr w:type="spellEnd"/>
      <w:r w:rsidRPr="009C4424">
        <w:rPr>
          <w:rFonts w:ascii="Times New Roman" w:hAnsi="Times New Roman" w:cs="Times New Roman"/>
          <w:sz w:val="26"/>
          <w:szCs w:val="26"/>
        </w:rPr>
        <w:t xml:space="preserve"> в Миколаївській області нагадує що, сальмонельоз – це гостре кишкове інфекційне захворювання, збудником якого є бактерії роду </w:t>
      </w:r>
      <w:proofErr w:type="spellStart"/>
      <w:r w:rsidRPr="009C4424">
        <w:rPr>
          <w:rFonts w:ascii="Times New Roman" w:hAnsi="Times New Roman" w:cs="Times New Roman"/>
          <w:sz w:val="26"/>
          <w:szCs w:val="26"/>
        </w:rPr>
        <w:t>Salmonella</w:t>
      </w:r>
      <w:proofErr w:type="spellEnd"/>
      <w:r w:rsidRPr="009C4424">
        <w:rPr>
          <w:rFonts w:ascii="Times New Roman" w:hAnsi="Times New Roman" w:cs="Times New Roman"/>
          <w:sz w:val="26"/>
          <w:szCs w:val="26"/>
        </w:rPr>
        <w:t>, що вражають переважно травну систему людини.</w:t>
      </w:r>
    </w:p>
    <w:p w:rsidR="00591B05" w:rsidRPr="009C4424" w:rsidRDefault="00591B05" w:rsidP="00AF6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01A2" w:rsidRPr="009C4424" w:rsidRDefault="00CE01A2" w:rsidP="00AF6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Найчастіше сальмонельоз у людей виникає в результаті споживання зараженого м’яса, риби, птиці, яєць, молока. Рідше хвороба передається від людини до людини через брудні руки або предмети побуту.</w:t>
      </w:r>
    </w:p>
    <w:p w:rsidR="001F67FB" w:rsidRPr="009C4424" w:rsidRDefault="001F67FB" w:rsidP="00AF6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E01A2" w:rsidRPr="009C4424" w:rsidRDefault="00CE01A2" w:rsidP="00AF614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 xml:space="preserve">Профілактика сальмонельозу в освітніх закладах </w:t>
      </w:r>
      <w:r w:rsidR="004068D8" w:rsidRPr="009C4424">
        <w:rPr>
          <w:rFonts w:ascii="Times New Roman" w:hAnsi="Times New Roman" w:cs="Times New Roman"/>
          <w:sz w:val="26"/>
          <w:szCs w:val="26"/>
        </w:rPr>
        <w:t xml:space="preserve">є критично важливою, оскільки діти особливо вразливі до кишкових інфекцій, та </w:t>
      </w:r>
      <w:r w:rsidRPr="009C4424">
        <w:rPr>
          <w:rFonts w:ascii="Times New Roman" w:hAnsi="Times New Roman" w:cs="Times New Roman"/>
          <w:sz w:val="26"/>
          <w:szCs w:val="26"/>
        </w:rPr>
        <w:t>полягає у суворому дотриманні санітарно-гігієнічних норм</w:t>
      </w:r>
      <w:r w:rsidR="004068D8" w:rsidRPr="009C4424">
        <w:rPr>
          <w:rFonts w:ascii="Times New Roman" w:hAnsi="Times New Roman" w:cs="Times New Roman"/>
          <w:sz w:val="26"/>
          <w:szCs w:val="26"/>
        </w:rPr>
        <w:t xml:space="preserve">, </w:t>
      </w:r>
      <w:r w:rsidRPr="009C4424">
        <w:rPr>
          <w:rFonts w:ascii="Times New Roman" w:hAnsi="Times New Roman" w:cs="Times New Roman"/>
          <w:sz w:val="26"/>
          <w:szCs w:val="26"/>
        </w:rPr>
        <w:t>проведенн</w:t>
      </w:r>
      <w:r w:rsidR="004068D8" w:rsidRPr="009C4424">
        <w:rPr>
          <w:rFonts w:ascii="Times New Roman" w:hAnsi="Times New Roman" w:cs="Times New Roman"/>
          <w:sz w:val="26"/>
          <w:szCs w:val="26"/>
        </w:rPr>
        <w:t>і</w:t>
      </w:r>
      <w:r w:rsidRPr="009C4424">
        <w:rPr>
          <w:rFonts w:ascii="Times New Roman" w:hAnsi="Times New Roman" w:cs="Times New Roman"/>
          <w:sz w:val="26"/>
          <w:szCs w:val="26"/>
        </w:rPr>
        <w:t xml:space="preserve"> необхідних запобіжних заходів : </w:t>
      </w:r>
    </w:p>
    <w:p w:rsidR="004068D8" w:rsidRPr="009C4424" w:rsidRDefault="004068D8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4937D9" w:rsidRPr="009C4424" w:rsidRDefault="004068D8" w:rsidP="004937D9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Суворе  дотримання правил особистої гігієни персоналом і дітьми (миття рук</w:t>
      </w:r>
      <w:r w:rsidR="0005228A" w:rsidRPr="009C4424">
        <w:rPr>
          <w:rFonts w:ascii="Times New Roman" w:hAnsi="Times New Roman" w:cs="Times New Roman"/>
          <w:sz w:val="26"/>
          <w:szCs w:val="26"/>
        </w:rPr>
        <w:t xml:space="preserve"> з  милом </w:t>
      </w:r>
      <w:r w:rsidRPr="009C4424">
        <w:rPr>
          <w:rFonts w:ascii="Times New Roman" w:hAnsi="Times New Roman" w:cs="Times New Roman"/>
          <w:sz w:val="26"/>
          <w:szCs w:val="26"/>
        </w:rPr>
        <w:t xml:space="preserve"> перед їжею, після туалету, прогулянок).</w:t>
      </w:r>
    </w:p>
    <w:p w:rsidR="004937D9" w:rsidRPr="009C4424" w:rsidRDefault="004068D8" w:rsidP="004937D9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Наявність мила, антисептиків, одноразових рушників.</w:t>
      </w:r>
    </w:p>
    <w:p w:rsidR="001E6E50" w:rsidRPr="009C4424" w:rsidRDefault="004068D8" w:rsidP="001E6E50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Регулярне вологе прибирання та дезінфекція приміщень, санвузлів, іграшок, меблів.</w:t>
      </w:r>
    </w:p>
    <w:p w:rsidR="004937D9" w:rsidRPr="009C4424" w:rsidRDefault="004068D8" w:rsidP="001E6E50">
      <w:pPr>
        <w:pStyle w:val="a3"/>
        <w:numPr>
          <w:ilvl w:val="0"/>
          <w:numId w:val="4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 xml:space="preserve">Безпечна організація харчування : </w:t>
      </w:r>
    </w:p>
    <w:p w:rsidR="004068D8" w:rsidRPr="009C4424" w:rsidRDefault="004068D8" w:rsidP="004937D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використання лише сертифікованих продуктів із супровідними документами</w:t>
      </w:r>
    </w:p>
    <w:p w:rsidR="004068D8" w:rsidRPr="009C4424" w:rsidRDefault="001E6E50" w:rsidP="004937D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з</w:t>
      </w:r>
      <w:r w:rsidR="004068D8" w:rsidRPr="009C4424">
        <w:rPr>
          <w:rFonts w:ascii="Times New Roman" w:hAnsi="Times New Roman" w:cs="Times New Roman"/>
          <w:sz w:val="26"/>
          <w:szCs w:val="26"/>
        </w:rPr>
        <w:t>аборона використання сирих яєць, непастеризованого молока, продуктів домашнього приготування</w:t>
      </w:r>
    </w:p>
    <w:p w:rsidR="004068D8" w:rsidRPr="009C4424" w:rsidRDefault="001E6E50" w:rsidP="004937D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д</w:t>
      </w:r>
      <w:r w:rsidR="004068D8" w:rsidRPr="009C4424">
        <w:rPr>
          <w:rFonts w:ascii="Times New Roman" w:hAnsi="Times New Roman" w:cs="Times New Roman"/>
          <w:sz w:val="26"/>
          <w:szCs w:val="26"/>
        </w:rPr>
        <w:t>отримання температурного режиму зберігання продуктів</w:t>
      </w:r>
      <w:r w:rsidRPr="009C4424">
        <w:rPr>
          <w:rFonts w:ascii="Times New Roman" w:hAnsi="Times New Roman" w:cs="Times New Roman"/>
          <w:sz w:val="26"/>
          <w:szCs w:val="26"/>
        </w:rPr>
        <w:t>, з</w:t>
      </w:r>
      <w:r w:rsidR="004068D8" w:rsidRPr="009C4424">
        <w:rPr>
          <w:rFonts w:ascii="Times New Roman" w:hAnsi="Times New Roman" w:cs="Times New Roman"/>
          <w:sz w:val="26"/>
          <w:szCs w:val="26"/>
        </w:rPr>
        <w:t>берігати сирі продукти (м'ясо, яйця) окремо від готових</w:t>
      </w:r>
    </w:p>
    <w:p w:rsidR="004068D8" w:rsidRPr="009C4424" w:rsidRDefault="001E6E50" w:rsidP="004937D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р</w:t>
      </w:r>
      <w:r w:rsidR="004068D8" w:rsidRPr="009C4424">
        <w:rPr>
          <w:rFonts w:ascii="Times New Roman" w:hAnsi="Times New Roman" w:cs="Times New Roman"/>
          <w:sz w:val="26"/>
          <w:szCs w:val="26"/>
        </w:rPr>
        <w:t>етельна термічна обробка м’яса, птиці, яєць</w:t>
      </w:r>
    </w:p>
    <w:p w:rsidR="004068D8" w:rsidRPr="009C4424" w:rsidRDefault="001E6E50" w:rsidP="004937D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з</w:t>
      </w:r>
      <w:r w:rsidR="004068D8" w:rsidRPr="009C4424">
        <w:rPr>
          <w:rFonts w:ascii="Times New Roman" w:hAnsi="Times New Roman" w:cs="Times New Roman"/>
          <w:sz w:val="26"/>
          <w:szCs w:val="26"/>
        </w:rPr>
        <w:t>аборона повторного розігрівання страв</w:t>
      </w:r>
    </w:p>
    <w:p w:rsidR="004068D8" w:rsidRPr="009C4424" w:rsidRDefault="001E6E50" w:rsidP="004937D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к</w:t>
      </w:r>
      <w:r w:rsidR="004068D8" w:rsidRPr="009C4424">
        <w:rPr>
          <w:rFonts w:ascii="Times New Roman" w:hAnsi="Times New Roman" w:cs="Times New Roman"/>
          <w:sz w:val="26"/>
          <w:szCs w:val="26"/>
        </w:rPr>
        <w:t>онтроль строків придатності</w:t>
      </w:r>
    </w:p>
    <w:p w:rsidR="004937D9" w:rsidRPr="009C4424" w:rsidRDefault="001E6E50" w:rsidP="004937D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в</w:t>
      </w:r>
      <w:r w:rsidR="0005228A" w:rsidRPr="009C4424">
        <w:rPr>
          <w:rFonts w:ascii="Times New Roman" w:hAnsi="Times New Roman" w:cs="Times New Roman"/>
          <w:sz w:val="26"/>
          <w:szCs w:val="26"/>
        </w:rPr>
        <w:t>икористовувати окремі дошки та ножі для сирих продуктів, обдавати окропом посуд</w:t>
      </w:r>
    </w:p>
    <w:p w:rsidR="001E6E50" w:rsidRPr="009C4424" w:rsidRDefault="001E6E50" w:rsidP="001E6E50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роздільне зберігання та миття кухонного інвентарю (для сирих і готових продуктів)</w:t>
      </w:r>
    </w:p>
    <w:p w:rsidR="004937D9" w:rsidRPr="009C4424" w:rsidRDefault="001E6E50" w:rsidP="004937D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п</w:t>
      </w:r>
      <w:r w:rsidR="0005228A" w:rsidRPr="009C4424">
        <w:rPr>
          <w:rFonts w:ascii="Times New Roman" w:hAnsi="Times New Roman" w:cs="Times New Roman"/>
          <w:sz w:val="26"/>
          <w:szCs w:val="26"/>
        </w:rPr>
        <w:t>ідтримувати чистоту їдальнь, своєчасно прибирати сміття, не допускати наявність мух, тарганів</w:t>
      </w:r>
    </w:p>
    <w:p w:rsidR="00E45578" w:rsidRPr="009C4424" w:rsidRDefault="001E6E50" w:rsidP="004937D9">
      <w:pPr>
        <w:pStyle w:val="a3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к</w:t>
      </w:r>
      <w:r w:rsidR="0005228A" w:rsidRPr="009C4424">
        <w:rPr>
          <w:rFonts w:ascii="Times New Roman" w:hAnsi="Times New Roman" w:cs="Times New Roman"/>
          <w:sz w:val="26"/>
          <w:szCs w:val="26"/>
        </w:rPr>
        <w:t xml:space="preserve">упувати продукти лише у перевірених постачальників, не купувати на стихійних ринках </w:t>
      </w:r>
    </w:p>
    <w:p w:rsidR="00E45578" w:rsidRPr="009C4424" w:rsidRDefault="00E45578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7D9" w:rsidRPr="009C4424" w:rsidRDefault="004068D8" w:rsidP="004937D9">
      <w:pPr>
        <w:pStyle w:val="a3"/>
        <w:numPr>
          <w:ilvl w:val="0"/>
          <w:numId w:val="1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Медичний контроль персоналу</w:t>
      </w:r>
      <w:r w:rsidR="001E6E50" w:rsidRPr="009C4424">
        <w:rPr>
          <w:rFonts w:ascii="Times New Roman" w:hAnsi="Times New Roman" w:cs="Times New Roman"/>
          <w:sz w:val="26"/>
          <w:szCs w:val="26"/>
        </w:rPr>
        <w:t>:</w:t>
      </w:r>
    </w:p>
    <w:p w:rsidR="004937D9" w:rsidRPr="009C4424" w:rsidRDefault="001E6E50" w:rsidP="004937D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о</w:t>
      </w:r>
      <w:r w:rsidR="004068D8" w:rsidRPr="009C4424">
        <w:rPr>
          <w:rFonts w:ascii="Times New Roman" w:hAnsi="Times New Roman" w:cs="Times New Roman"/>
          <w:sz w:val="26"/>
          <w:szCs w:val="26"/>
        </w:rPr>
        <w:t>бов’язкові попередні та періодичні медичні огляди працівників</w:t>
      </w:r>
    </w:p>
    <w:p w:rsidR="004937D9" w:rsidRPr="009C4424" w:rsidRDefault="001E6E50" w:rsidP="004937D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б</w:t>
      </w:r>
      <w:r w:rsidR="004068D8" w:rsidRPr="009C4424">
        <w:rPr>
          <w:rFonts w:ascii="Times New Roman" w:hAnsi="Times New Roman" w:cs="Times New Roman"/>
          <w:sz w:val="26"/>
          <w:szCs w:val="26"/>
        </w:rPr>
        <w:t>актеріологічне обстеження працівників харчоблоку.</w:t>
      </w:r>
    </w:p>
    <w:p w:rsidR="004937D9" w:rsidRPr="009C4424" w:rsidRDefault="001E6E50" w:rsidP="004937D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н</w:t>
      </w:r>
      <w:r w:rsidR="004068D8" w:rsidRPr="009C4424">
        <w:rPr>
          <w:rFonts w:ascii="Times New Roman" w:hAnsi="Times New Roman" w:cs="Times New Roman"/>
          <w:sz w:val="26"/>
          <w:szCs w:val="26"/>
        </w:rPr>
        <w:t>едопущення до роботи осіб з ознаками кишкових інфекцій.</w:t>
      </w:r>
    </w:p>
    <w:p w:rsidR="004068D8" w:rsidRPr="009C4424" w:rsidRDefault="001E6E50" w:rsidP="004937D9">
      <w:pPr>
        <w:pStyle w:val="a3"/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н</w:t>
      </w:r>
      <w:r w:rsidR="004068D8" w:rsidRPr="009C4424">
        <w:rPr>
          <w:rFonts w:ascii="Times New Roman" w:hAnsi="Times New Roman" w:cs="Times New Roman"/>
          <w:sz w:val="26"/>
          <w:szCs w:val="26"/>
        </w:rPr>
        <w:t>авчання персоналу правилам профілактики кишкових інфекцій.</w:t>
      </w:r>
    </w:p>
    <w:p w:rsidR="0005228A" w:rsidRPr="009C4424" w:rsidRDefault="0005228A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937D9" w:rsidRPr="009C4424" w:rsidRDefault="004068D8" w:rsidP="004937D9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Організаційні та протиепідемічні заходи</w:t>
      </w:r>
      <w:r w:rsidR="001E6E50" w:rsidRPr="009C4424">
        <w:rPr>
          <w:rFonts w:ascii="Times New Roman" w:hAnsi="Times New Roman" w:cs="Times New Roman"/>
          <w:sz w:val="26"/>
          <w:szCs w:val="26"/>
        </w:rPr>
        <w:t>:</w:t>
      </w:r>
    </w:p>
    <w:p w:rsidR="004937D9" w:rsidRPr="009C4424" w:rsidRDefault="001E6E50" w:rsidP="004937D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щ</w:t>
      </w:r>
      <w:r w:rsidR="004068D8" w:rsidRPr="009C4424">
        <w:rPr>
          <w:rFonts w:ascii="Times New Roman" w:hAnsi="Times New Roman" w:cs="Times New Roman"/>
          <w:sz w:val="26"/>
          <w:szCs w:val="26"/>
        </w:rPr>
        <w:t>оденний ранковий огляд дітей (виявлення симптомів: нудота, діарея, підвищена температура)</w:t>
      </w:r>
    </w:p>
    <w:p w:rsidR="004937D9" w:rsidRPr="009C4424" w:rsidRDefault="001E6E50" w:rsidP="004937D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н</w:t>
      </w:r>
      <w:r w:rsidR="004068D8" w:rsidRPr="009C4424">
        <w:rPr>
          <w:rFonts w:ascii="Times New Roman" w:hAnsi="Times New Roman" w:cs="Times New Roman"/>
          <w:sz w:val="26"/>
          <w:szCs w:val="26"/>
        </w:rPr>
        <w:t>егайна ізоляція дитини з підозрою на інфекцію</w:t>
      </w:r>
    </w:p>
    <w:p w:rsidR="004937D9" w:rsidRPr="009C4424" w:rsidRDefault="001E6E50" w:rsidP="004937D9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п</w:t>
      </w:r>
      <w:r w:rsidR="004068D8" w:rsidRPr="009C4424">
        <w:rPr>
          <w:rFonts w:ascii="Times New Roman" w:hAnsi="Times New Roman" w:cs="Times New Roman"/>
          <w:sz w:val="26"/>
          <w:szCs w:val="26"/>
        </w:rPr>
        <w:t>овідомлення медичних служб у разі підозри або випадку захворювання</w:t>
      </w:r>
    </w:p>
    <w:p w:rsidR="001E6E50" w:rsidRPr="009C4424" w:rsidRDefault="001E6E50" w:rsidP="001E6E5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п</w:t>
      </w:r>
      <w:r w:rsidR="004068D8" w:rsidRPr="009C4424">
        <w:rPr>
          <w:rFonts w:ascii="Times New Roman" w:hAnsi="Times New Roman" w:cs="Times New Roman"/>
          <w:sz w:val="26"/>
          <w:szCs w:val="26"/>
        </w:rPr>
        <w:t>осилена дезінфекція в осередку інфекції</w:t>
      </w:r>
    </w:p>
    <w:p w:rsidR="004068D8" w:rsidRPr="009C4424" w:rsidRDefault="001E6E50" w:rsidP="001E6E50">
      <w:pPr>
        <w:pStyle w:val="a3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т</w:t>
      </w:r>
      <w:r w:rsidR="004068D8" w:rsidRPr="009C4424">
        <w:rPr>
          <w:rFonts w:ascii="Times New Roman" w:hAnsi="Times New Roman" w:cs="Times New Roman"/>
          <w:sz w:val="26"/>
          <w:szCs w:val="26"/>
        </w:rPr>
        <w:t xml:space="preserve">имчасове припинення прийому нових дітей за </w:t>
      </w:r>
      <w:proofErr w:type="spellStart"/>
      <w:r w:rsidR="004068D8" w:rsidRPr="009C4424">
        <w:rPr>
          <w:rFonts w:ascii="Times New Roman" w:hAnsi="Times New Roman" w:cs="Times New Roman"/>
          <w:sz w:val="26"/>
          <w:szCs w:val="26"/>
        </w:rPr>
        <w:t>епідпоказаннями</w:t>
      </w:r>
      <w:proofErr w:type="spellEnd"/>
    </w:p>
    <w:p w:rsidR="004068D8" w:rsidRPr="009C4424" w:rsidRDefault="004068D8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1E6E50" w:rsidRPr="009C4424" w:rsidRDefault="004068D8" w:rsidP="001E6E50">
      <w:pPr>
        <w:pStyle w:val="a3"/>
        <w:numPr>
          <w:ilvl w:val="0"/>
          <w:numId w:val="8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lastRenderedPageBreak/>
        <w:t>Санітарно-освітня робота</w:t>
      </w:r>
      <w:r w:rsidR="001E6E50" w:rsidRPr="009C4424">
        <w:rPr>
          <w:rFonts w:ascii="Times New Roman" w:hAnsi="Times New Roman" w:cs="Times New Roman"/>
          <w:sz w:val="26"/>
          <w:szCs w:val="26"/>
        </w:rPr>
        <w:t>:</w:t>
      </w:r>
    </w:p>
    <w:p w:rsidR="001E6E50" w:rsidRPr="009C4424" w:rsidRDefault="001E6E50" w:rsidP="001E6E5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п</w:t>
      </w:r>
      <w:r w:rsidR="004068D8" w:rsidRPr="009C4424">
        <w:rPr>
          <w:rFonts w:ascii="Times New Roman" w:hAnsi="Times New Roman" w:cs="Times New Roman"/>
          <w:sz w:val="26"/>
          <w:szCs w:val="26"/>
        </w:rPr>
        <w:t>роведення бесід з дітьми у доступній формі про чисті руки та безпечну їжу</w:t>
      </w:r>
    </w:p>
    <w:p w:rsidR="001E6E50" w:rsidRPr="009C4424" w:rsidRDefault="001E6E50" w:rsidP="001E6E5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і</w:t>
      </w:r>
      <w:r w:rsidR="004068D8" w:rsidRPr="009C4424">
        <w:rPr>
          <w:rFonts w:ascii="Times New Roman" w:hAnsi="Times New Roman" w:cs="Times New Roman"/>
          <w:sz w:val="26"/>
          <w:szCs w:val="26"/>
        </w:rPr>
        <w:t>нструктажі для персоналу</w:t>
      </w:r>
    </w:p>
    <w:p w:rsidR="004068D8" w:rsidRPr="009C4424" w:rsidRDefault="001E6E50" w:rsidP="001E6E50">
      <w:pPr>
        <w:pStyle w:val="a3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р</w:t>
      </w:r>
      <w:r w:rsidR="004068D8" w:rsidRPr="009C4424">
        <w:rPr>
          <w:rFonts w:ascii="Times New Roman" w:hAnsi="Times New Roman" w:cs="Times New Roman"/>
          <w:sz w:val="26"/>
          <w:szCs w:val="26"/>
        </w:rPr>
        <w:t>обота з батьками щодо недопущення відвідування закладу хворими дітьми</w:t>
      </w:r>
    </w:p>
    <w:p w:rsidR="004068D8" w:rsidRPr="009C4424" w:rsidRDefault="004068D8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4068D8" w:rsidRPr="009C4424" w:rsidRDefault="004068D8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Ефективна профілактика сальмонельозу в дитячих закладах можлива лише за умови комплексного підходу, постійного контролю та відповідальності персоналу.</w:t>
      </w:r>
    </w:p>
    <w:p w:rsidR="004068D8" w:rsidRPr="009C4424" w:rsidRDefault="004068D8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614F" w:rsidRPr="009C4424" w:rsidRDefault="00AF614F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Сальмонельоз — це небезпечне, але запобіжне захворювання.</w:t>
      </w:r>
    </w:p>
    <w:p w:rsidR="001F67FB" w:rsidRPr="009C4424" w:rsidRDefault="001F67FB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F614F" w:rsidRDefault="00AF614F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>Дотримання простих правил гігієни, правильне приготування їжі та уважне ставлення до якості продуктів допомагають захистити здоров’я дітей.</w:t>
      </w:r>
    </w:p>
    <w:p w:rsidR="008A0D10" w:rsidRPr="00E85ACE" w:rsidRDefault="009351D8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sz w:val="26"/>
          <w:szCs w:val="26"/>
        </w:rPr>
        <w:t>Більш</w:t>
      </w:r>
      <w:r w:rsidR="0002736E">
        <w:rPr>
          <w:rFonts w:ascii="Times New Roman" w:hAnsi="Times New Roman" w:cs="Times New Roman"/>
          <w:sz w:val="26"/>
          <w:szCs w:val="26"/>
          <w:lang w:val="ru-RU"/>
        </w:rPr>
        <w:t xml:space="preserve">е </w:t>
      </w:r>
      <w:proofErr w:type="spellStart"/>
      <w:r w:rsidR="0002736E">
        <w:rPr>
          <w:rFonts w:ascii="Times New Roman" w:hAnsi="Times New Roman" w:cs="Times New Roman"/>
          <w:sz w:val="26"/>
          <w:szCs w:val="26"/>
          <w:lang w:val="ru-RU"/>
        </w:rPr>
        <w:t>інформації</w:t>
      </w:r>
      <w:proofErr w:type="spellEnd"/>
      <w:r>
        <w:rPr>
          <w:rFonts w:ascii="Times New Roman" w:hAnsi="Times New Roman" w:cs="Times New Roman"/>
          <w:sz w:val="26"/>
          <w:szCs w:val="26"/>
          <w:lang w:val="ru-RU"/>
        </w:rPr>
        <w:t xml:space="preserve"> доступно</w:t>
      </w:r>
      <w:r w:rsidR="006E673B">
        <w:rPr>
          <w:rFonts w:ascii="Times New Roman" w:hAnsi="Times New Roman" w:cs="Times New Roman"/>
          <w:sz w:val="26"/>
          <w:szCs w:val="26"/>
          <w:lang w:val="ru-RU"/>
        </w:rPr>
        <w:t xml:space="preserve"> за </w:t>
      </w:r>
      <w:proofErr w:type="spellStart"/>
      <w:r w:rsidR="006E673B">
        <w:rPr>
          <w:rFonts w:ascii="Times New Roman" w:hAnsi="Times New Roman" w:cs="Times New Roman"/>
          <w:sz w:val="26"/>
          <w:szCs w:val="26"/>
          <w:lang w:val="ru-RU"/>
        </w:rPr>
        <w:t>посиланням</w:t>
      </w:r>
      <w:proofErr w:type="spellEnd"/>
      <w:r w:rsidR="006E673B">
        <w:rPr>
          <w:rFonts w:ascii="Times New Roman" w:hAnsi="Times New Roman" w:cs="Times New Roman"/>
          <w:sz w:val="26"/>
          <w:szCs w:val="26"/>
          <w:lang w:val="ru-RU"/>
        </w:rPr>
        <w:t>:</w:t>
      </w:r>
    </w:p>
    <w:p w:rsidR="008A0D10" w:rsidRDefault="00415F8C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hyperlink r:id="rId5" w:history="1">
        <w:r w:rsidR="008A0D10" w:rsidRPr="00773E6C">
          <w:rPr>
            <w:rStyle w:val="a4"/>
            <w:rFonts w:ascii="Times New Roman" w:hAnsi="Times New Roman" w:cs="Times New Roman"/>
            <w:sz w:val="26"/>
            <w:szCs w:val="26"/>
          </w:rPr>
          <w:t>https://www.facebook.com/story.php?story_fbid=909265018292070&amp;id=100076257402823&amp;rdid=9vRkc4fZX2fLFXDH#</w:t>
        </w:r>
      </w:hyperlink>
    </w:p>
    <w:p w:rsidR="008A0D10" w:rsidRPr="009C4424" w:rsidRDefault="008A0D10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01A2" w:rsidRPr="009C4424" w:rsidRDefault="00AF614F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01A2" w:rsidRPr="009C4424" w:rsidRDefault="00CE01A2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E01A2" w:rsidRPr="009C4424" w:rsidRDefault="00AF614F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E01A2" w:rsidRPr="009C4424" w:rsidRDefault="00AF614F" w:rsidP="004937D9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9C4424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CE01A2" w:rsidRPr="009C4424" w:rsidSect="0009560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63940"/>
    <w:multiLevelType w:val="hybridMultilevel"/>
    <w:tmpl w:val="11A2C81C"/>
    <w:lvl w:ilvl="0" w:tplc="042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D655B58"/>
    <w:multiLevelType w:val="hybridMultilevel"/>
    <w:tmpl w:val="E202250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A21E8"/>
    <w:multiLevelType w:val="hybridMultilevel"/>
    <w:tmpl w:val="FC5AB38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3DD200E"/>
    <w:multiLevelType w:val="hybridMultilevel"/>
    <w:tmpl w:val="8AD0DDF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DD4E33"/>
    <w:multiLevelType w:val="hybridMultilevel"/>
    <w:tmpl w:val="67604A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B5E7677"/>
    <w:multiLevelType w:val="hybridMultilevel"/>
    <w:tmpl w:val="772C633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F34857"/>
    <w:multiLevelType w:val="hybridMultilevel"/>
    <w:tmpl w:val="072C67B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53C03AE"/>
    <w:multiLevelType w:val="hybridMultilevel"/>
    <w:tmpl w:val="3C785B2E"/>
    <w:lvl w:ilvl="0" w:tplc="5FC6B6F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>
    <w:nsid w:val="358E555F"/>
    <w:multiLevelType w:val="hybridMultilevel"/>
    <w:tmpl w:val="EB92FB4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730A09"/>
    <w:multiLevelType w:val="hybridMultilevel"/>
    <w:tmpl w:val="7430E792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C440E7"/>
    <w:multiLevelType w:val="hybridMultilevel"/>
    <w:tmpl w:val="1AD015B8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621F72"/>
    <w:multiLevelType w:val="hybridMultilevel"/>
    <w:tmpl w:val="0FB2886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0555F1"/>
    <w:multiLevelType w:val="hybridMultilevel"/>
    <w:tmpl w:val="4C4E9FE6"/>
    <w:lvl w:ilvl="0" w:tplc="0422000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>
    <w:nsid w:val="739D29DC"/>
    <w:multiLevelType w:val="hybridMultilevel"/>
    <w:tmpl w:val="7054A296"/>
    <w:lvl w:ilvl="0" w:tplc="042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90ACE"/>
    <w:multiLevelType w:val="hybridMultilevel"/>
    <w:tmpl w:val="F70E8BE2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60228D"/>
    <w:multiLevelType w:val="hybridMultilevel"/>
    <w:tmpl w:val="F1D4DA76"/>
    <w:lvl w:ilvl="0" w:tplc="9560F7CC">
      <w:start w:val="1"/>
      <w:numFmt w:val="decimal"/>
      <w:lvlText w:val="%1."/>
      <w:lvlJc w:val="left"/>
      <w:pPr>
        <w:ind w:left="480" w:hanging="408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num w:numId="1">
    <w:abstractNumId w:val="12"/>
  </w:num>
  <w:num w:numId="2">
    <w:abstractNumId w:val="15"/>
  </w:num>
  <w:num w:numId="3">
    <w:abstractNumId w:val="7"/>
  </w:num>
  <w:num w:numId="4">
    <w:abstractNumId w:val="5"/>
  </w:num>
  <w:num w:numId="5">
    <w:abstractNumId w:val="0"/>
  </w:num>
  <w:num w:numId="6">
    <w:abstractNumId w:val="11"/>
  </w:num>
  <w:num w:numId="7">
    <w:abstractNumId w:val="1"/>
  </w:num>
  <w:num w:numId="8">
    <w:abstractNumId w:val="14"/>
  </w:num>
  <w:num w:numId="9">
    <w:abstractNumId w:val="4"/>
  </w:num>
  <w:num w:numId="10">
    <w:abstractNumId w:val="8"/>
  </w:num>
  <w:num w:numId="11">
    <w:abstractNumId w:val="2"/>
  </w:num>
  <w:num w:numId="12">
    <w:abstractNumId w:val="13"/>
  </w:num>
  <w:num w:numId="13">
    <w:abstractNumId w:val="3"/>
  </w:num>
  <w:num w:numId="14">
    <w:abstractNumId w:val="6"/>
  </w:num>
  <w:num w:numId="15">
    <w:abstractNumId w:val="9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53D1"/>
    <w:rsid w:val="00001624"/>
    <w:rsid w:val="0002736E"/>
    <w:rsid w:val="0005228A"/>
    <w:rsid w:val="00095605"/>
    <w:rsid w:val="001E6E50"/>
    <w:rsid w:val="001F67FB"/>
    <w:rsid w:val="00217675"/>
    <w:rsid w:val="004068D8"/>
    <w:rsid w:val="00415F8C"/>
    <w:rsid w:val="004750DB"/>
    <w:rsid w:val="0047656E"/>
    <w:rsid w:val="004937D9"/>
    <w:rsid w:val="005060F3"/>
    <w:rsid w:val="00582CF2"/>
    <w:rsid w:val="00591B05"/>
    <w:rsid w:val="006E673B"/>
    <w:rsid w:val="008A0D10"/>
    <w:rsid w:val="009351D8"/>
    <w:rsid w:val="009C4424"/>
    <w:rsid w:val="00AF614F"/>
    <w:rsid w:val="00C47BD2"/>
    <w:rsid w:val="00C603CE"/>
    <w:rsid w:val="00CE01A2"/>
    <w:rsid w:val="00D653D1"/>
    <w:rsid w:val="00DA06D9"/>
    <w:rsid w:val="00E359C0"/>
    <w:rsid w:val="00E45578"/>
    <w:rsid w:val="00E85ACE"/>
    <w:rsid w:val="00F245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5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67F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A0D10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facebook.com/story.php?story_fbid=909265018292070&amp;id=100076257402823&amp;rdid=9vRkc4fZX2fLFXD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vetgornik@ukr.net</dc:creator>
  <cp:lastModifiedBy>User</cp:lastModifiedBy>
  <cp:revision>4</cp:revision>
  <dcterms:created xsi:type="dcterms:W3CDTF">2026-01-26T11:38:00Z</dcterms:created>
  <dcterms:modified xsi:type="dcterms:W3CDTF">2026-01-26T13:07:00Z</dcterms:modified>
</cp:coreProperties>
</file>